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Wine Folly Aroma Finder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AROMA CATEGORIES (WHAT YOU SMELL)</w:t>
      </w:r>
    </w:p>
    <w:p w:rsidR="00000000" w:rsidDel="00000000" w:rsidP="00000000" w:rsidRDefault="00000000" w:rsidRPr="00000000" w14:paraId="00000003">
      <w:pPr>
        <w:pStyle w:val="Heading3"/>
        <w:rPr/>
        <w:sectPr>
          <w:pgSz w:h="15840" w:w="12240" w:orient="portrait"/>
          <w:pgMar w:bottom="1440" w:top="1440" w:left="1800" w:right="180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/>
      </w:pPr>
      <w:r w:rsidDel="00000000" w:rsidR="00000000" w:rsidRPr="00000000">
        <w:rPr>
          <w:rtl w:val="0"/>
        </w:rPr>
        <w:t xml:space="preserve">FLOWER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Iris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Peony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Elderflower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Acacia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Lilac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Honeysuckle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Violet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Lavender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Potpourri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Hibiscus</w:t>
      </w:r>
    </w:p>
    <w:p w:rsidR="00000000" w:rsidDel="00000000" w:rsidP="00000000" w:rsidRDefault="00000000" w:rsidRPr="00000000" w14:paraId="00000010">
      <w:pPr>
        <w:pStyle w:val="Heading3"/>
        <w:rPr/>
      </w:pPr>
      <w:r w:rsidDel="00000000" w:rsidR="00000000" w:rsidRPr="00000000">
        <w:rPr>
          <w:rtl w:val="0"/>
        </w:rPr>
        <w:t xml:space="preserve">CITRUS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Lemon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Grapefruit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Orange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Marmalade</w:t>
      </w:r>
    </w:p>
    <w:p w:rsidR="00000000" w:rsidDel="00000000" w:rsidP="00000000" w:rsidRDefault="00000000" w:rsidRPr="00000000" w14:paraId="00000016">
      <w:pPr>
        <w:pStyle w:val="Heading3"/>
        <w:rPr/>
      </w:pPr>
      <w:r w:rsidDel="00000000" w:rsidR="00000000" w:rsidRPr="00000000">
        <w:rPr>
          <w:rtl w:val="0"/>
        </w:rPr>
        <w:t xml:space="preserve">TREE FRUIT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Quince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Pear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Nectarine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Peach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Apricot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Persimmon</w:t>
      </w:r>
    </w:p>
    <w:p w:rsidR="00000000" w:rsidDel="00000000" w:rsidP="00000000" w:rsidRDefault="00000000" w:rsidRPr="00000000" w14:paraId="0000001E">
      <w:pPr>
        <w:pStyle w:val="Heading3"/>
        <w:rPr/>
      </w:pPr>
      <w:r w:rsidDel="00000000" w:rsidR="00000000" w:rsidRPr="00000000">
        <w:rPr>
          <w:rtl w:val="0"/>
        </w:rPr>
        <w:t xml:space="preserve">TROPICAL FRUIT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Pineapple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Mango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Guava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Lychee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Bubblegum</w:t>
      </w:r>
    </w:p>
    <w:p w:rsidR="00000000" w:rsidDel="00000000" w:rsidP="00000000" w:rsidRDefault="00000000" w:rsidRPr="00000000" w14:paraId="00000024">
      <w:pPr>
        <w:pStyle w:val="Heading3"/>
        <w:rPr/>
      </w:pPr>
      <w:r w:rsidDel="00000000" w:rsidR="00000000" w:rsidRPr="00000000">
        <w:rPr>
          <w:rtl w:val="0"/>
        </w:rPr>
        <w:t xml:space="preserve">RED FRUIT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Cranberry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 Plum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Pomegranate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Sour Cherry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Strawberry</w:t>
      </w:r>
    </w:p>
    <w:p w:rsidR="00000000" w:rsidDel="00000000" w:rsidP="00000000" w:rsidRDefault="00000000" w:rsidRPr="00000000" w14:paraId="0000002A">
      <w:pPr>
        <w:pStyle w:val="Heading3"/>
        <w:rPr/>
      </w:pPr>
      <w:r w:rsidDel="00000000" w:rsidR="00000000" w:rsidRPr="00000000">
        <w:rPr>
          <w:rtl w:val="0"/>
        </w:rPr>
        <w:t xml:space="preserve">BLACK FRUIT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Raspberry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Blackberry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Black Currant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Black Cherry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Plum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Blueberry</w:t>
      </w:r>
    </w:p>
    <w:p w:rsidR="00000000" w:rsidDel="00000000" w:rsidP="00000000" w:rsidRDefault="00000000" w:rsidRPr="00000000" w14:paraId="00000031">
      <w:pPr>
        <w:pStyle w:val="Heading3"/>
        <w:rPr/>
      </w:pPr>
      <w:r w:rsidDel="00000000" w:rsidR="00000000" w:rsidRPr="00000000">
        <w:rPr>
          <w:rtl w:val="0"/>
        </w:rPr>
        <w:t xml:space="preserve">DRIED FRUIT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Raisin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</w:t>
      </w:r>
    </w:p>
    <w:p w:rsidR="00000000" w:rsidDel="00000000" w:rsidP="00000000" w:rsidRDefault="00000000" w:rsidRPr="00000000" w14:paraId="00000035">
      <w:pPr>
        <w:pStyle w:val="Heading3"/>
        <w:rPr/>
      </w:pPr>
      <w:r w:rsidDel="00000000" w:rsidR="00000000" w:rsidRPr="00000000">
        <w:rPr>
          <w:rtl w:val="0"/>
        </w:rPr>
        <w:t xml:space="preserve">OLIVE / DEEP FRUIT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Olive</w:t>
      </w:r>
    </w:p>
    <w:p w:rsidR="00000000" w:rsidDel="00000000" w:rsidP="00000000" w:rsidRDefault="00000000" w:rsidRPr="00000000" w14:paraId="00000037">
      <w:pPr>
        <w:pStyle w:val="Heading3"/>
        <w:rPr/>
      </w:pPr>
      <w:r w:rsidDel="00000000" w:rsidR="00000000" w:rsidRPr="00000000">
        <w:rPr>
          <w:rtl w:val="0"/>
        </w:rPr>
        <w:t xml:space="preserve">SPICE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Black Pepper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White Pepper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Anise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Fennel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Ginger</w:t>
      </w:r>
    </w:p>
    <w:p w:rsidR="00000000" w:rsidDel="00000000" w:rsidP="00000000" w:rsidRDefault="00000000" w:rsidRPr="00000000" w14:paraId="0000003D">
      <w:pPr>
        <w:pStyle w:val="Heading3"/>
        <w:rPr/>
      </w:pPr>
      <w:r w:rsidDel="00000000" w:rsidR="00000000" w:rsidRPr="00000000">
        <w:rPr>
          <w:rtl w:val="0"/>
        </w:rPr>
        <w:t xml:space="preserve">VEGETABLE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 Bell Pepper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Jalapeño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Tomato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Sun-Dried Tomato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Grass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Asparagus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Peas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Onion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Garlic</w:t>
      </w:r>
    </w:p>
    <w:p w:rsidR="00000000" w:rsidDel="00000000" w:rsidP="00000000" w:rsidRDefault="00000000" w:rsidRPr="00000000" w14:paraId="00000047">
      <w:pPr>
        <w:pStyle w:val="Heading3"/>
        <w:rPr/>
      </w:pPr>
      <w:r w:rsidDel="00000000" w:rsidR="00000000" w:rsidRPr="00000000">
        <w:rPr>
          <w:rtl w:val="0"/>
        </w:rPr>
        <w:t xml:space="preserve">EARTH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Mushroom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Truffle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Lager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Sourdough</w:t>
      </w:r>
    </w:p>
    <w:p w:rsidR="00000000" w:rsidDel="00000000" w:rsidP="00000000" w:rsidRDefault="00000000" w:rsidRPr="00000000" w14:paraId="0000004C">
      <w:pPr>
        <w:pStyle w:val="Heading3"/>
        <w:rPr/>
      </w:pPr>
      <w:r w:rsidDel="00000000" w:rsidR="00000000" w:rsidRPr="00000000">
        <w:rPr>
          <w:rtl w:val="0"/>
        </w:rPr>
        <w:t xml:space="preserve">MICROBIAL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Cream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Butter</w:t>
      </w:r>
    </w:p>
    <w:p w:rsidR="00000000" w:rsidDel="00000000" w:rsidP="00000000" w:rsidRDefault="00000000" w:rsidRPr="00000000" w14:paraId="0000004F">
      <w:pPr>
        <w:pStyle w:val="Heading3"/>
        <w:rPr/>
      </w:pPr>
      <w:r w:rsidDel="00000000" w:rsidR="00000000" w:rsidRPr="00000000">
        <w:rPr>
          <w:rtl w:val="0"/>
        </w:rPr>
        <w:t xml:space="preserve">OAK AGING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Vanilla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Coconut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Baking Spices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Cigar Box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Smoke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Dill</w:t>
      </w:r>
    </w:p>
    <w:p w:rsidR="00000000" w:rsidDel="00000000" w:rsidP="00000000" w:rsidRDefault="00000000" w:rsidRPr="00000000" w14:paraId="00000056">
      <w:pPr>
        <w:pStyle w:val="Heading3"/>
        <w:rPr/>
      </w:pPr>
      <w:r w:rsidDel="00000000" w:rsidR="00000000" w:rsidRPr="00000000">
        <w:rPr>
          <w:rtl w:val="0"/>
        </w:rPr>
        <w:t xml:space="preserve">GENERAL AGING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Nuts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Tobacco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Coffee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Cocoa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Leather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Wet Dog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Cardboard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Musty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Dried Fruit</w:t>
      </w:r>
    </w:p>
    <w:p w:rsidR="00000000" w:rsidDel="00000000" w:rsidP="00000000" w:rsidRDefault="00000000" w:rsidRPr="00000000" w14:paraId="00000060">
      <w:pPr>
        <w:pStyle w:val="Heading3"/>
        <w:rPr/>
      </w:pPr>
      <w:r w:rsidDel="00000000" w:rsidR="00000000" w:rsidRPr="00000000">
        <w:rPr>
          <w:rtl w:val="0"/>
        </w:rPr>
        <w:t xml:space="preserve">TCA (CORKED)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Corked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Wet Cardboard</w:t>
      </w:r>
    </w:p>
    <w:p w:rsidR="00000000" w:rsidDel="00000000" w:rsidP="00000000" w:rsidRDefault="00000000" w:rsidRPr="00000000" w14:paraId="00000063">
      <w:pPr>
        <w:pStyle w:val="Heading3"/>
        <w:rPr/>
      </w:pPr>
      <w:r w:rsidDel="00000000" w:rsidR="00000000" w:rsidRPr="00000000">
        <w:rPr>
          <w:rtl w:val="0"/>
        </w:rPr>
        <w:t xml:space="preserve">SULFIDES / MERCAPTANS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Rotten Egg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Burnt Rubber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Cabbage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Onion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Garlic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Rubber Hose</w:t>
      </w:r>
    </w:p>
    <w:p w:rsidR="00000000" w:rsidDel="00000000" w:rsidP="00000000" w:rsidRDefault="00000000" w:rsidRPr="00000000" w14:paraId="0000006A">
      <w:pPr>
        <w:pStyle w:val="Heading3"/>
        <w:rPr/>
      </w:pPr>
      <w:r w:rsidDel="00000000" w:rsidR="00000000" w:rsidRPr="00000000">
        <w:rPr>
          <w:rtl w:val="0"/>
        </w:rPr>
        <w:t xml:space="preserve">BRETTANOMYCES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Barnyard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Band-Aid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Horse Manure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Saddle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Cardamom</w:t>
      </w:r>
    </w:p>
    <w:p w:rsidR="00000000" w:rsidDel="00000000" w:rsidP="00000000" w:rsidRDefault="00000000" w:rsidRPr="00000000" w14:paraId="00000070">
      <w:pPr>
        <w:pStyle w:val="Heading3"/>
        <w:rPr/>
      </w:pPr>
      <w:r w:rsidDel="00000000" w:rsidR="00000000" w:rsidRPr="00000000">
        <w:rPr>
          <w:rtl w:val="0"/>
        </w:rPr>
        <w:t xml:space="preserve">VOLATILE ACIDITY (V.A.)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Acetic Acid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Vinegar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Nail Polish Remover</w:t>
      </w:r>
    </w:p>
    <w:p w:rsidR="00000000" w:rsidDel="00000000" w:rsidP="00000000" w:rsidRDefault="00000000" w:rsidRPr="00000000" w14:paraId="00000074">
      <w:pPr>
        <w:pStyle w:val="Heading3"/>
        <w:rPr/>
      </w:pPr>
      <w:r w:rsidDel="00000000" w:rsidR="00000000" w:rsidRPr="00000000">
        <w:rPr>
          <w:rtl w:val="0"/>
        </w:rPr>
        <w:t xml:space="preserve">COOKED / OXIDATIVE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Stewed Fruit</w:t>
      </w:r>
    </w:p>
    <w:p w:rsidR="00000000" w:rsidDel="00000000" w:rsidP="00000000" w:rsidRDefault="00000000" w:rsidRPr="00000000" w14:paraId="00000076">
      <w:pPr>
        <w:pStyle w:val="Heading3"/>
        <w:rPr/>
      </w:pPr>
      <w:r w:rsidDel="00000000" w:rsidR="00000000" w:rsidRPr="00000000">
        <w:rPr>
          <w:rtl w:val="0"/>
        </w:rPr>
        <w:t xml:space="preserve">BALSAMIC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Resin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  <w:sectPr>
          <w:type w:val="continuous"/>
          <w:pgSz w:h="15840" w:w="12240" w:orient="portrait"/>
          <w:pgMar w:bottom="1440" w:top="1440" w:left="1800" w:right="1800" w:header="720" w:footer="72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Incense</w:t>
      </w:r>
    </w:p>
    <w:p w:rsidR="00000000" w:rsidDel="00000000" w:rsidP="00000000" w:rsidRDefault="00000000" w:rsidRPr="00000000" w14:paraId="00000079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rPr/>
      </w:pPr>
      <w:r w:rsidDel="00000000" w:rsidR="00000000" w:rsidRPr="00000000">
        <w:rPr>
          <w:rtl w:val="0"/>
        </w:rPr>
        <w:t xml:space="preserve">CHEMICAL DRIVERS &amp; TYPICAL WINES (WHY YOU SMELL IT)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Chemical Family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Associated Aromas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Origin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Typical Wines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Methoxypyrazines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Green pepper, grass, jalapeño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Grape-derived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Cabernet Sauvignon, Cabernet Franc, Sauvignon Blanc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Thiols (3MH, 3MHA)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Grapefruit, passion fruit, guava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Grape-derived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Sauvignon Blanc, Verdejo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Terpenes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Rose, orange blossom, lychee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Grape-derived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Gewürztraminer, Muscat, Riesling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Norisoprenoids (TDN)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Petrol, violet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Grape / aging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Riesling, Nebbiolo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Esters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Banana, pear, red fruit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Fermentation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Beaujolais, young wines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Diacetyl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Butter, cream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Malolactic fermentation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Oaked Chardonnay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Autolysis compounds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Brioche, toast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Yeast aging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Champagne, traditional-method sparkling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Oak lactones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Coconut, sweet wood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Oak aging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Rioja, Zinfandel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Vanillin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Vanilla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Oak aging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Cabernet Sauvignon, Chardonnay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Eugenol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Clove, spice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Oak aging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Syrah, Tempranillo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Aldehydes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Almond, hazelnut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Oxidation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Sherry, Marsala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Phenolic polymers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Leather, tobacco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Bottle aging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Bordeaux, Barolo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Maillard products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Caramel, coffee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Heat + oxidation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Madeira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Guaiacol / Phenols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Smoke, bacon</w:t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Toast / smoke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Heavily toasted oak wines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TCA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Wet cardboard, musty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Cork taint</w:t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Any cork-sealed wine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Hydrogen sulfide / Mercaptans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Rotten egg, rubber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Reductive fault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Fault condition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Acetic acid / Ethyl acetate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Vinegar, nail polish remover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Volatile acidity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Fault condition</w:t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800" w:right="18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